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06" w:rsidRPr="00D04E94" w:rsidRDefault="00182E06" w:rsidP="00B8093D">
      <w:pPr>
        <w:pStyle w:val="Listaszerbekezds"/>
        <w:spacing w:after="0" w:line="240" w:lineRule="auto"/>
        <w:ind w:left="-567"/>
        <w:jc w:val="center"/>
        <w:rPr>
          <w:rFonts w:ascii="Calibri" w:hAnsi="Calibri"/>
          <w:b/>
          <w:color w:val="auto"/>
          <w:sz w:val="28"/>
          <w:szCs w:val="28"/>
        </w:rPr>
      </w:pPr>
      <w:r w:rsidRPr="00D04E94">
        <w:rPr>
          <w:rFonts w:ascii="Calibri" w:hAnsi="Calibri"/>
          <w:b/>
          <w:color w:val="auto"/>
          <w:sz w:val="28"/>
          <w:szCs w:val="28"/>
        </w:rPr>
        <w:t>SZÜLŐI NYILATKOZAT</w:t>
      </w:r>
    </w:p>
    <w:p w:rsidR="00182E06" w:rsidRDefault="00677841" w:rsidP="00B8093D">
      <w:pPr>
        <w:pStyle w:val="Listaszerbekezds"/>
        <w:spacing w:after="0" w:line="240" w:lineRule="auto"/>
        <w:ind w:left="2880" w:firstLine="7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201</w:t>
      </w:r>
      <w:r w:rsidR="00342784">
        <w:rPr>
          <w:b/>
          <w:color w:val="auto"/>
          <w:sz w:val="28"/>
          <w:szCs w:val="28"/>
        </w:rPr>
        <w:t>9</w:t>
      </w:r>
      <w:r>
        <w:rPr>
          <w:b/>
          <w:color w:val="auto"/>
          <w:sz w:val="28"/>
          <w:szCs w:val="28"/>
        </w:rPr>
        <w:t>-</w:t>
      </w:r>
      <w:r w:rsidR="00342784">
        <w:rPr>
          <w:b/>
          <w:color w:val="auto"/>
          <w:sz w:val="28"/>
          <w:szCs w:val="28"/>
        </w:rPr>
        <w:t>20</w:t>
      </w:r>
      <w:r>
        <w:rPr>
          <w:b/>
          <w:color w:val="auto"/>
          <w:sz w:val="28"/>
          <w:szCs w:val="28"/>
        </w:rPr>
        <w:t>-</w:t>
      </w:r>
      <w:r w:rsidR="00342784">
        <w:rPr>
          <w:b/>
          <w:color w:val="auto"/>
          <w:sz w:val="28"/>
          <w:szCs w:val="28"/>
        </w:rPr>
        <w:t>a</w:t>
      </w:r>
      <w:r w:rsidR="00182E06" w:rsidRPr="00D04E94">
        <w:rPr>
          <w:b/>
          <w:color w:val="auto"/>
          <w:sz w:val="28"/>
          <w:szCs w:val="28"/>
        </w:rPr>
        <w:t>s tanév</w:t>
      </w:r>
    </w:p>
    <w:p w:rsidR="00182E06" w:rsidRPr="00B8093D" w:rsidRDefault="00182E06" w:rsidP="00B8093D">
      <w:pPr>
        <w:pStyle w:val="Listaszerbekezds"/>
        <w:spacing w:after="0" w:line="240" w:lineRule="auto"/>
        <w:ind w:left="0"/>
        <w:jc w:val="center"/>
        <w:rPr>
          <w:b/>
          <w:color w:val="auto"/>
          <w:sz w:val="16"/>
          <w:szCs w:val="16"/>
        </w:rPr>
      </w:pPr>
    </w:p>
    <w:p w:rsidR="00182E06" w:rsidRDefault="00182E06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  <w:r w:rsidRPr="001D57B2">
        <w:rPr>
          <w:rFonts w:ascii="Calibri" w:hAnsi="Calibri"/>
          <w:b/>
          <w:color w:val="auto"/>
          <w:szCs w:val="24"/>
        </w:rPr>
        <w:t>Tanszak, amelyre jelentkezik: …………………………………………</w:t>
      </w:r>
      <w:r w:rsidR="00A97644">
        <w:rPr>
          <w:rFonts w:ascii="Calibri" w:hAnsi="Calibri"/>
          <w:b/>
          <w:color w:val="auto"/>
          <w:szCs w:val="24"/>
        </w:rPr>
        <w:t>……………</w:t>
      </w:r>
      <w:r w:rsidRPr="001D57B2">
        <w:rPr>
          <w:rFonts w:ascii="Calibri" w:hAnsi="Calibri"/>
          <w:b/>
          <w:color w:val="auto"/>
          <w:szCs w:val="24"/>
        </w:rPr>
        <w:t>….</w:t>
      </w:r>
    </w:p>
    <w:p w:rsidR="002D1B64" w:rsidRDefault="002D1B64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</w:p>
    <w:p w:rsidR="00540295" w:rsidRPr="00182E06" w:rsidRDefault="00540295" w:rsidP="00B8093D">
      <w:pPr>
        <w:pStyle w:val="Listaszerbekezds"/>
        <w:spacing w:after="0" w:line="240" w:lineRule="auto"/>
        <w:ind w:left="0"/>
        <w:rPr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Cs w:val="24"/>
        </w:rPr>
        <w:t>Évfolyam, amelyre jelentkezik: ………………………………………………………..</w:t>
      </w:r>
    </w:p>
    <w:p w:rsidR="002D1B64" w:rsidRDefault="002D1B64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</w:p>
    <w:p w:rsidR="00182E06" w:rsidRPr="001D57B2" w:rsidRDefault="00182E06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  <w:r w:rsidRPr="001D57B2">
        <w:rPr>
          <w:rFonts w:ascii="Calibri" w:hAnsi="Calibri"/>
          <w:b/>
          <w:color w:val="auto"/>
          <w:szCs w:val="24"/>
        </w:rPr>
        <w:t>Főtárgy tanára neve: ……………………………………………………</w:t>
      </w:r>
      <w:r w:rsidR="00A97644">
        <w:rPr>
          <w:rFonts w:ascii="Calibri" w:hAnsi="Calibri"/>
          <w:b/>
          <w:color w:val="auto"/>
          <w:szCs w:val="24"/>
        </w:rPr>
        <w:t>……………</w:t>
      </w:r>
      <w:r w:rsidRPr="001D57B2">
        <w:rPr>
          <w:rFonts w:ascii="Calibri" w:hAnsi="Calibri"/>
          <w:b/>
          <w:color w:val="auto"/>
          <w:szCs w:val="24"/>
        </w:rPr>
        <w:t>…</w:t>
      </w:r>
      <w:r>
        <w:rPr>
          <w:rFonts w:ascii="Calibri" w:hAnsi="Calibri"/>
          <w:b/>
          <w:color w:val="auto"/>
          <w:szCs w:val="24"/>
        </w:rPr>
        <w:t>….</w:t>
      </w:r>
      <w:r w:rsidR="005B0EF3">
        <w:rPr>
          <w:rFonts w:ascii="Calibri" w:hAnsi="Calibri"/>
          <w:b/>
          <w:color w:val="auto"/>
          <w:szCs w:val="24"/>
        </w:rPr>
        <w:t>.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b/>
          <w:color w:val="auto"/>
          <w:szCs w:val="24"/>
        </w:rPr>
      </w:pPr>
    </w:p>
    <w:p w:rsidR="007D0188" w:rsidRDefault="00182E06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>Alulírott……………………………………………………</w:t>
      </w:r>
      <w:r>
        <w:rPr>
          <w:rFonts w:ascii="Calibri" w:hAnsi="Calibri"/>
          <w:color w:val="auto"/>
          <w:sz w:val="22"/>
        </w:rPr>
        <w:t>………………………</w:t>
      </w:r>
      <w:r w:rsidR="007D0188">
        <w:rPr>
          <w:rFonts w:ascii="Calibri" w:hAnsi="Calibri"/>
          <w:color w:val="auto"/>
          <w:sz w:val="22"/>
        </w:rPr>
        <w:t>…..</w:t>
      </w:r>
      <w:r>
        <w:rPr>
          <w:rFonts w:ascii="Calibri" w:hAnsi="Calibri"/>
          <w:color w:val="auto"/>
          <w:sz w:val="22"/>
        </w:rPr>
        <w:t xml:space="preserve">…….. </w:t>
      </w:r>
      <w:r w:rsidRPr="001D57B2">
        <w:rPr>
          <w:rFonts w:ascii="Calibri" w:hAnsi="Calibri"/>
          <w:color w:val="auto"/>
          <w:sz w:val="22"/>
        </w:rPr>
        <w:t xml:space="preserve">szülő (gondviselő) kijelentem, hogy </w:t>
      </w:r>
    </w:p>
    <w:p w:rsidR="007D0188" w:rsidRDefault="007D0188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22"/>
        </w:rPr>
      </w:pPr>
    </w:p>
    <w:p w:rsidR="00182E06" w:rsidRPr="001D57B2" w:rsidRDefault="00182E06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>…………………………………………….……………………………</w:t>
      </w:r>
      <w:r>
        <w:rPr>
          <w:rFonts w:ascii="Calibri" w:hAnsi="Calibri"/>
          <w:color w:val="auto"/>
          <w:sz w:val="22"/>
        </w:rPr>
        <w:t>………………………………………………………</w:t>
      </w:r>
      <w:r w:rsidRPr="001D57B2">
        <w:rPr>
          <w:rFonts w:ascii="Calibri" w:hAnsi="Calibri"/>
          <w:color w:val="auto"/>
          <w:sz w:val="22"/>
        </w:rPr>
        <w:t>nevű gyermekem</w:t>
      </w:r>
    </w:p>
    <w:p w:rsidR="00182E06" w:rsidRPr="00B8093D" w:rsidRDefault="00182E06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16"/>
          <w:szCs w:val="16"/>
        </w:rPr>
      </w:pPr>
    </w:p>
    <w:p w:rsidR="00182E06" w:rsidRDefault="00182E06" w:rsidP="00182E06">
      <w:pPr>
        <w:pStyle w:val="Listaszerbekezds"/>
        <w:spacing w:line="276" w:lineRule="auto"/>
        <w:ind w:left="705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 xml:space="preserve">a, kizárólag a </w:t>
      </w:r>
      <w:r w:rsidR="00E271B3">
        <w:rPr>
          <w:rFonts w:ascii="Calibri" w:hAnsi="Calibri"/>
          <w:color w:val="auto"/>
          <w:sz w:val="22"/>
        </w:rPr>
        <w:t xml:space="preserve">Dugonics András Piarista Gimnázium Művészeti Iskolájában </w:t>
      </w:r>
      <w:r w:rsidRPr="001D57B2">
        <w:rPr>
          <w:rFonts w:ascii="Calibri" w:hAnsi="Calibri"/>
          <w:color w:val="auto"/>
          <w:sz w:val="22"/>
        </w:rPr>
        <w:t xml:space="preserve">részesül művészeti képzésben </w:t>
      </w:r>
    </w:p>
    <w:p w:rsidR="00540295" w:rsidRPr="00540295" w:rsidRDefault="00540295" w:rsidP="00540295">
      <w:pPr>
        <w:pStyle w:val="Listaszerbekezds"/>
        <w:spacing w:line="276" w:lineRule="auto"/>
        <w:ind w:left="1413" w:firstLine="3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ab/>
      </w:r>
      <w:r w:rsidRPr="00A5378B">
        <w:rPr>
          <w:rFonts w:ascii="Calibri" w:hAnsi="Calibri"/>
          <w:b/>
          <w:color w:val="auto"/>
          <w:sz w:val="22"/>
        </w:rPr>
        <w:t>TÉRÍTÉSI DÍJ</w:t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A5378B">
        <w:rPr>
          <w:rFonts w:ascii="Calibri" w:hAnsi="Calibri"/>
          <w:b/>
          <w:color w:val="auto"/>
          <w:sz w:val="22"/>
        </w:rPr>
        <w:t>TANDÍJ</w:t>
      </w:r>
      <w:r w:rsidRPr="001D57B2">
        <w:rPr>
          <w:rFonts w:ascii="Calibri" w:hAnsi="Calibri"/>
          <w:color w:val="auto"/>
          <w:sz w:val="22"/>
        </w:rPr>
        <w:t xml:space="preserve"> fizetése mellett. </w:t>
      </w:r>
    </w:p>
    <w:p w:rsidR="00182E06" w:rsidRPr="00BB26E3" w:rsidRDefault="00182E06" w:rsidP="00BB26E3">
      <w:pPr>
        <w:pStyle w:val="Listaszerbekezds"/>
        <w:spacing w:line="276" w:lineRule="auto"/>
        <w:ind w:left="705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b, a</w:t>
      </w:r>
      <w:r w:rsidRPr="001D57B2">
        <w:rPr>
          <w:rFonts w:ascii="Calibri" w:hAnsi="Calibri"/>
          <w:color w:val="auto"/>
          <w:sz w:val="22"/>
        </w:rPr>
        <w:t xml:space="preserve"> …………………………………</w:t>
      </w:r>
      <w:r>
        <w:rPr>
          <w:rFonts w:ascii="Calibri" w:hAnsi="Calibri"/>
          <w:color w:val="auto"/>
          <w:sz w:val="22"/>
        </w:rPr>
        <w:t>…………………………………. Alapfokú Művészeti</w:t>
      </w:r>
      <w:r w:rsidRPr="001D57B2">
        <w:rPr>
          <w:rFonts w:ascii="Calibri" w:hAnsi="Calibri"/>
          <w:color w:val="auto"/>
          <w:sz w:val="22"/>
        </w:rPr>
        <w:t xml:space="preserve"> </w:t>
      </w:r>
      <w:r>
        <w:rPr>
          <w:rFonts w:ascii="Calibri" w:hAnsi="Calibri"/>
          <w:color w:val="auto"/>
          <w:sz w:val="22"/>
        </w:rPr>
        <w:t>Iskola</w:t>
      </w:r>
      <w:r w:rsidRPr="001D57B2">
        <w:rPr>
          <w:rFonts w:ascii="Calibri" w:hAnsi="Calibri"/>
          <w:color w:val="auto"/>
          <w:sz w:val="22"/>
        </w:rPr>
        <w:t xml:space="preserve"> tanulója is …………………………tanszakon</w:t>
      </w:r>
    </w:p>
    <w:p w:rsidR="00182E06" w:rsidRPr="001D57B2" w:rsidRDefault="00182E06" w:rsidP="00182E06">
      <w:pPr>
        <w:pStyle w:val="Listaszerbekezds"/>
        <w:spacing w:line="276" w:lineRule="auto"/>
        <w:ind w:left="1413" w:firstLine="3"/>
        <w:rPr>
          <w:rFonts w:ascii="Calibri" w:hAnsi="Calibri"/>
          <w:color w:val="auto"/>
          <w:sz w:val="22"/>
        </w:rPr>
      </w:pPr>
      <w:r w:rsidRPr="00A5378B">
        <w:rPr>
          <w:rFonts w:ascii="Calibri" w:hAnsi="Calibri"/>
          <w:b/>
          <w:color w:val="auto"/>
          <w:sz w:val="22"/>
        </w:rPr>
        <w:t>TÉRÍTÉSI DÍJ</w:t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A5378B">
        <w:rPr>
          <w:rFonts w:ascii="Calibri" w:hAnsi="Calibri"/>
          <w:b/>
          <w:color w:val="auto"/>
          <w:sz w:val="22"/>
        </w:rPr>
        <w:t>TANDÍJ</w:t>
      </w:r>
      <w:r w:rsidRPr="001D57B2">
        <w:rPr>
          <w:rFonts w:ascii="Calibri" w:hAnsi="Calibri"/>
          <w:color w:val="auto"/>
          <w:sz w:val="22"/>
        </w:rPr>
        <w:t xml:space="preserve"> fizetése mellett. 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2"/>
        </w:rPr>
      </w:pPr>
    </w:p>
    <w:p w:rsidR="00182E06" w:rsidRPr="00B8093D" w:rsidRDefault="00182E06" w:rsidP="00B8093D">
      <w:pPr>
        <w:pStyle w:val="Listaszerbekezds"/>
        <w:spacing w:line="276" w:lineRule="auto"/>
        <w:ind w:left="0"/>
        <w:rPr>
          <w:rFonts w:ascii="Calibri" w:hAnsi="Calibri"/>
          <w:b/>
          <w:color w:val="auto"/>
          <w:szCs w:val="24"/>
        </w:rPr>
      </w:pPr>
      <w:r w:rsidRPr="00AD0325">
        <w:rPr>
          <w:rFonts w:ascii="Calibri" w:hAnsi="Calibri"/>
          <w:b/>
          <w:color w:val="auto"/>
          <w:szCs w:val="24"/>
        </w:rPr>
        <w:t>Felhívjuk a szülők figyelmét az alábbiakra:</w:t>
      </w:r>
    </w:p>
    <w:p w:rsidR="00182E06" w:rsidRPr="001D57B2" w:rsidRDefault="00182E06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 xml:space="preserve">Gyermeke után az állami normatíva </w:t>
      </w:r>
      <w:r w:rsidRPr="001D57B2">
        <w:rPr>
          <w:rFonts w:ascii="Calibri" w:hAnsi="Calibri"/>
          <w:b/>
          <w:color w:val="auto"/>
          <w:sz w:val="22"/>
        </w:rPr>
        <w:t xml:space="preserve">csak egyszer </w:t>
      </w:r>
      <w:r w:rsidRPr="001D57B2">
        <w:rPr>
          <w:rFonts w:ascii="Calibri" w:hAnsi="Calibri"/>
          <w:color w:val="auto"/>
          <w:sz w:val="22"/>
        </w:rPr>
        <w:t>vehető igénybe!</w:t>
      </w:r>
    </w:p>
    <w:p w:rsidR="00182E06" w:rsidRPr="001D57B2" w:rsidRDefault="00182E06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>Ha a tanuló több alapfokú művészeti iskolával létesít tanulói jogviszonyt, a tanulónak, kiskorú tanuló esetén a szülőnek írásban kell nyilatkoznia arról, hogy melyik intézményben melyik az a tanszak, amelyen térítési díj fizetése mellett folytatja tanulmányait a tanuló. A fenti nyilatkozat alapján dönthető el, hogy intézményünkben térítési díjat vagy tandíjat kell fizetni.</w:t>
      </w:r>
    </w:p>
    <w:p w:rsidR="00182E06" w:rsidRPr="001D57B2" w:rsidRDefault="00182E06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A</w:t>
      </w:r>
      <w:r w:rsidRPr="001D57B2">
        <w:rPr>
          <w:rFonts w:ascii="Calibri" w:hAnsi="Calibri"/>
          <w:color w:val="auto"/>
          <w:sz w:val="22"/>
        </w:rPr>
        <w:t xml:space="preserve"> térítési díj, illetve tandíj fizetésének elmaradása a szolgáltatásból való kizárással járhat.</w:t>
      </w:r>
    </w:p>
    <w:p w:rsidR="00AB5492" w:rsidRPr="00AB5492" w:rsidRDefault="00E82E44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b/>
          <w:color w:val="auto"/>
          <w:sz w:val="22"/>
        </w:rPr>
      </w:pPr>
      <w:r>
        <w:rPr>
          <w:rFonts w:ascii="Calibri" w:hAnsi="Calibri" w:cs="Arial"/>
          <w:color w:val="000000" w:themeColor="text1"/>
          <w:sz w:val="22"/>
          <w:shd w:val="clear" w:color="auto" w:fill="FFFFFF"/>
        </w:rPr>
        <w:t>Gyermek</w:t>
      </w:r>
      <w:r w:rsidR="00AB5492">
        <w:rPr>
          <w:rFonts w:ascii="Calibri" w:hAnsi="Calibri" w:cs="Arial"/>
          <w:color w:val="000000" w:themeColor="text1"/>
          <w:sz w:val="22"/>
          <w:shd w:val="clear" w:color="auto" w:fill="FFFFFF"/>
        </w:rPr>
        <w:t xml:space="preserve">védelmi kedvezményben részesülő </w:t>
      </w:r>
      <w:r w:rsidR="00C30037">
        <w:rPr>
          <w:rFonts w:ascii="Calibri" w:hAnsi="Calibri" w:cs="Arial"/>
          <w:color w:val="000000" w:themeColor="text1"/>
          <w:sz w:val="22"/>
          <w:shd w:val="clear" w:color="auto" w:fill="FFFFFF"/>
        </w:rPr>
        <w:t>tanuló</w:t>
      </w:r>
      <w:r w:rsidR="00AB5492">
        <w:rPr>
          <w:rFonts w:ascii="Calibri" w:hAnsi="Calibri" w:cs="Arial"/>
          <w:color w:val="000000" w:themeColor="text1"/>
          <w:sz w:val="22"/>
          <w:shd w:val="clear" w:color="auto" w:fill="FFFFFF"/>
        </w:rPr>
        <w:t xml:space="preserve">, </w:t>
      </w:r>
      <w:r>
        <w:rPr>
          <w:rFonts w:ascii="Calibri" w:hAnsi="Calibri" w:cs="Arial"/>
          <w:color w:val="000000" w:themeColor="text1"/>
          <w:sz w:val="22"/>
          <w:shd w:val="clear" w:color="auto" w:fill="FFFFFF"/>
        </w:rPr>
        <w:t xml:space="preserve">mentesül a díjfizetés kötelezettsége alól, ha a gyermekvédelmi kedvezményre való </w:t>
      </w:r>
      <w:r w:rsidR="00AB5492">
        <w:rPr>
          <w:rFonts w:ascii="Calibri" w:hAnsi="Calibri" w:cs="Arial"/>
          <w:color w:val="000000" w:themeColor="text1"/>
          <w:sz w:val="22"/>
          <w:shd w:val="clear" w:color="auto" w:fill="FFFFFF"/>
        </w:rPr>
        <w:t>jogosultságot érvényes jegyzői határozattal alátámasztja.</w:t>
      </w:r>
    </w:p>
    <w:p w:rsidR="00182E06" w:rsidRPr="00E82E44" w:rsidRDefault="00E82E44" w:rsidP="00AB5492">
      <w:pPr>
        <w:pStyle w:val="Listaszerbekezds"/>
        <w:spacing w:line="276" w:lineRule="auto"/>
        <w:ind w:left="1065"/>
        <w:rPr>
          <w:rFonts w:ascii="Calibri" w:hAnsi="Calibri"/>
          <w:b/>
          <w:color w:val="auto"/>
          <w:sz w:val="22"/>
        </w:rPr>
      </w:pPr>
      <w:r w:rsidRPr="00E82E44">
        <w:rPr>
          <w:rFonts w:ascii="Calibri" w:hAnsi="Calibri" w:cs="Arial"/>
          <w:color w:val="000000" w:themeColor="text1"/>
          <w:sz w:val="22"/>
          <w:shd w:val="clear" w:color="auto" w:fill="FFFFFF"/>
        </w:rPr>
        <w:t xml:space="preserve">CXC.Nkt. </w:t>
      </w:r>
      <w:r w:rsidRPr="00E82E44">
        <w:rPr>
          <w:rFonts w:ascii="Calibri" w:hAnsi="Calibri" w:cs="Arial"/>
          <w:bCs/>
          <w:color w:val="000000" w:themeColor="text1"/>
          <w:sz w:val="22"/>
          <w:shd w:val="clear" w:color="auto" w:fill="FFFFFF"/>
        </w:rPr>
        <w:t>16. §</w:t>
      </w:r>
      <w:r w:rsidRPr="00E82E44">
        <w:rPr>
          <w:rFonts w:ascii="Calibri" w:hAnsi="Calibri" w:cs="Arial"/>
          <w:bCs/>
          <w:color w:val="000000" w:themeColor="text1"/>
          <w:sz w:val="22"/>
          <w:shd w:val="clear" w:color="auto" w:fill="FFFFFF"/>
        </w:rPr>
        <w:t xml:space="preserve"> (3) „</w:t>
      </w:r>
      <w:r w:rsidRPr="00E82E44">
        <w:rPr>
          <w:rFonts w:ascii="Calibri" w:hAnsi="Calibri" w:cs="Arial"/>
          <w:color w:val="000000" w:themeColor="text1"/>
          <w:sz w:val="22"/>
          <w:shd w:val="clear" w:color="auto" w:fill="FFFFFF"/>
        </w:rPr>
        <w:t xml:space="preserve">Minden esetben ingyenes a halmozottan hátrányos helyzetű, a hátrányos helyzetű tanuló, a testi, érzékszervi (látási, hallási), középsúlyos és enyhe értelmi fogyatékos, </w:t>
      </w:r>
      <w:bookmarkStart w:id="0" w:name="_GoBack"/>
      <w:bookmarkEnd w:id="0"/>
      <w:r w:rsidRPr="00E82E44">
        <w:rPr>
          <w:rFonts w:ascii="Calibri" w:hAnsi="Calibri" w:cs="Arial"/>
          <w:color w:val="000000" w:themeColor="text1"/>
          <w:sz w:val="22"/>
          <w:shd w:val="clear" w:color="auto" w:fill="FFFFFF"/>
        </w:rPr>
        <w:t>továbbá az autista tanuló részére az első alapfokú művészetoktatásban való részvétel</w:t>
      </w:r>
      <w:r w:rsidRPr="00E82E44">
        <w:rPr>
          <w:rFonts w:ascii="Calibri" w:hAnsi="Calibri" w:cs="Arial"/>
          <w:color w:val="474747"/>
          <w:sz w:val="27"/>
          <w:szCs w:val="27"/>
          <w:shd w:val="clear" w:color="auto" w:fill="FFFFFF"/>
        </w:rPr>
        <w:t>.</w:t>
      </w:r>
      <w:r w:rsidRPr="00E82E44">
        <w:rPr>
          <w:rFonts w:ascii="Calibri" w:hAnsi="Calibri" w:cs="Arial"/>
          <w:color w:val="474747"/>
          <w:sz w:val="27"/>
          <w:szCs w:val="27"/>
          <w:shd w:val="clear" w:color="auto" w:fill="FFFFFF"/>
        </w:rPr>
        <w:t>”</w:t>
      </w:r>
      <w:r w:rsidR="00367AE1" w:rsidRPr="00E82E44">
        <w:rPr>
          <w:rFonts w:ascii="Calibri" w:hAnsi="Calibri"/>
          <w:b/>
          <w:color w:val="auto"/>
          <w:sz w:val="22"/>
        </w:rPr>
        <w:t xml:space="preserve"> </w:t>
      </w:r>
      <w:r w:rsidR="00367AE1" w:rsidRPr="00E82E44">
        <w:rPr>
          <w:rFonts w:ascii="Calibri" w:hAnsi="Calibri"/>
          <w:color w:val="auto"/>
          <w:sz w:val="22"/>
        </w:rPr>
        <w:t>K</w:t>
      </w:r>
      <w:r w:rsidR="00182E06" w:rsidRPr="00E82E44">
        <w:rPr>
          <w:rFonts w:ascii="Calibri" w:hAnsi="Calibri"/>
          <w:color w:val="auto"/>
          <w:sz w:val="22"/>
        </w:rPr>
        <w:t>érjük a</w:t>
      </w:r>
      <w:r w:rsidR="00B8093D" w:rsidRPr="00E82E44">
        <w:rPr>
          <w:rFonts w:ascii="Calibri" w:hAnsi="Calibri"/>
          <w:color w:val="auto"/>
          <w:sz w:val="22"/>
        </w:rPr>
        <w:t xml:space="preserve"> jegyzői határozatot, illetve </w:t>
      </w:r>
      <w:r w:rsidR="00367AE1" w:rsidRPr="00E82E44">
        <w:rPr>
          <w:rFonts w:ascii="Calibri" w:hAnsi="Calibri"/>
          <w:color w:val="auto"/>
          <w:sz w:val="22"/>
        </w:rPr>
        <w:t xml:space="preserve"> </w:t>
      </w:r>
      <w:r w:rsidR="00B8093D" w:rsidRPr="00E82E44">
        <w:rPr>
          <w:rFonts w:ascii="Calibri" w:hAnsi="Calibri"/>
          <w:color w:val="auto"/>
          <w:sz w:val="22"/>
        </w:rPr>
        <w:t xml:space="preserve">a </w:t>
      </w:r>
      <w:r w:rsidR="00367AE1" w:rsidRPr="00E82E44">
        <w:rPr>
          <w:rFonts w:ascii="Calibri" w:hAnsi="Calibri"/>
          <w:color w:val="auto"/>
          <w:sz w:val="22"/>
        </w:rPr>
        <w:t>szak</w:t>
      </w:r>
      <w:r w:rsidR="00B8093D" w:rsidRPr="00E82E44">
        <w:rPr>
          <w:rFonts w:ascii="Calibri" w:hAnsi="Calibri"/>
          <w:color w:val="auto"/>
          <w:sz w:val="22"/>
        </w:rPr>
        <w:t xml:space="preserve">értői </w:t>
      </w:r>
      <w:r w:rsidR="00367AE1" w:rsidRPr="00E82E44">
        <w:rPr>
          <w:rFonts w:ascii="Calibri" w:hAnsi="Calibri"/>
          <w:color w:val="auto"/>
          <w:sz w:val="22"/>
        </w:rPr>
        <w:t xml:space="preserve">véleményeket a </w:t>
      </w:r>
      <w:r w:rsidR="00182E06" w:rsidRPr="00E82E44">
        <w:rPr>
          <w:rFonts w:ascii="Calibri" w:hAnsi="Calibri"/>
          <w:color w:val="auto"/>
          <w:sz w:val="22"/>
        </w:rPr>
        <w:t xml:space="preserve"> Dugonics András Piarista Gimnázium Művészeti Iskolájának t</w:t>
      </w:r>
      <w:r w:rsidR="003140C2" w:rsidRPr="00E82E44">
        <w:rPr>
          <w:rFonts w:ascii="Calibri" w:hAnsi="Calibri"/>
          <w:color w:val="auto"/>
          <w:sz w:val="22"/>
        </w:rPr>
        <w:t>itkárságán leadni a tanév kezdetéig (szept. 01).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 xml:space="preserve">Büntetőjogi felelősségem tudatában kijelentem, hogy a fenti Nyilatkozatomat a </w:t>
      </w:r>
      <w:r w:rsidR="00540295">
        <w:rPr>
          <w:rFonts w:ascii="Calibri" w:hAnsi="Calibri"/>
          <w:color w:val="auto"/>
          <w:sz w:val="22"/>
        </w:rPr>
        <w:t xml:space="preserve">Dugonics András Piarista Gimnázium, Alapfokú Művészeti Iskola és Kollégium </w:t>
      </w:r>
      <w:r w:rsidRPr="001D57B2">
        <w:rPr>
          <w:rFonts w:ascii="Calibri" w:hAnsi="Calibri"/>
          <w:color w:val="auto"/>
          <w:sz w:val="22"/>
        </w:rPr>
        <w:t>törvényes működése értelmében tettem.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2"/>
        </w:rPr>
      </w:pPr>
    </w:p>
    <w:p w:rsidR="00182E06" w:rsidRPr="001D57B2" w:rsidRDefault="00BB26E3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Szeged,</w:t>
      </w:r>
      <w:r w:rsidR="00DF7E3B">
        <w:rPr>
          <w:rFonts w:ascii="Calibri" w:hAnsi="Calibri"/>
          <w:color w:val="auto"/>
          <w:sz w:val="22"/>
        </w:rPr>
        <w:t xml:space="preserve"> </w:t>
      </w:r>
      <w:r w:rsidR="00182E06" w:rsidRPr="001D57B2">
        <w:rPr>
          <w:rFonts w:ascii="Calibri" w:hAnsi="Calibri"/>
          <w:color w:val="auto"/>
          <w:sz w:val="22"/>
        </w:rPr>
        <w:t>………</w:t>
      </w:r>
      <w:r w:rsidR="00182E06" w:rsidRPr="001D57B2">
        <w:rPr>
          <w:rFonts w:ascii="Calibri" w:hAnsi="Calibri"/>
          <w:color w:val="auto"/>
          <w:sz w:val="20"/>
          <w:szCs w:val="20"/>
        </w:rPr>
        <w:t>év ………hó ………nap</w:t>
      </w:r>
      <w:r w:rsidR="00182E06" w:rsidRPr="001D57B2">
        <w:rPr>
          <w:rFonts w:ascii="Calibri" w:hAnsi="Calibri"/>
          <w:color w:val="auto"/>
          <w:sz w:val="22"/>
        </w:rPr>
        <w:t xml:space="preserve">  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  <w:t>……………………………………………</w:t>
      </w:r>
    </w:p>
    <w:p w:rsidR="00182E06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0"/>
          <w:szCs w:val="20"/>
        </w:rPr>
      </w:pP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0"/>
          <w:szCs w:val="20"/>
        </w:rPr>
        <w:t>Szülő (gondviselő), jelentkező aláírása</w:t>
      </w:r>
    </w:p>
    <w:sectPr w:rsidR="00182E06" w:rsidSect="00182E06">
      <w:headerReference w:type="default" r:id="rId8"/>
      <w:footerReference w:type="default" r:id="rId9"/>
      <w:pgSz w:w="11900" w:h="16840"/>
      <w:pgMar w:top="2269" w:right="1268" w:bottom="1560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28" w:rsidRDefault="00662D28" w:rsidP="006B4B86">
      <w:r>
        <w:separator/>
      </w:r>
    </w:p>
  </w:endnote>
  <w:endnote w:type="continuationSeparator" w:id="0">
    <w:p w:rsidR="00662D28" w:rsidRDefault="00662D28" w:rsidP="006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E3" w:rsidRPr="004D33E3" w:rsidRDefault="004D33E3" w:rsidP="004D33E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Calibri" w:hAnsi="Calibri" w:cs="Calibri"/>
        <w:color w:val="000000"/>
        <w:spacing w:val="2"/>
        <w:sz w:val="20"/>
        <w:szCs w:val="20"/>
      </w:rPr>
    </w:pP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6724 Szeged, </w:t>
    </w:r>
    <w:proofErr w:type="spellStart"/>
    <w:r w:rsidRPr="004D33E3">
      <w:rPr>
        <w:rFonts w:ascii="Calibri" w:hAnsi="Calibri" w:cs="Calibri"/>
        <w:color w:val="000000"/>
        <w:spacing w:val="2"/>
        <w:sz w:val="20"/>
        <w:szCs w:val="20"/>
      </w:rPr>
      <w:t>Bálint</w:t>
    </w:r>
    <w:proofErr w:type="spellEnd"/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S. u. 14. </w:t>
    </w:r>
    <w:r w:rsidRPr="004D33E3">
      <w:rPr>
        <w:rFonts w:ascii="Calibri" w:hAnsi="Calibri" w:cs="Calibri"/>
        <w:color w:val="000065"/>
        <w:spacing w:val="2"/>
        <w:sz w:val="20"/>
        <w:szCs w:val="20"/>
      </w:rPr>
      <w:t>•</w:t>
    </w: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</w:t>
    </w:r>
    <w:proofErr w:type="spellStart"/>
    <w:proofErr w:type="gramStart"/>
    <w:r w:rsidRPr="004D33E3">
      <w:rPr>
        <w:rFonts w:ascii="Calibri" w:hAnsi="Calibri" w:cs="Calibri"/>
        <w:color w:val="000000"/>
        <w:spacing w:val="2"/>
        <w:sz w:val="20"/>
        <w:szCs w:val="20"/>
      </w:rPr>
      <w:t>telefon</w:t>
    </w:r>
    <w:proofErr w:type="spellEnd"/>
    <w:proofErr w:type="gramEnd"/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: +36 62  549 090 </w:t>
    </w:r>
    <w:r w:rsidRPr="004D33E3">
      <w:rPr>
        <w:rFonts w:ascii="Calibri" w:hAnsi="Calibri" w:cs="Calibri"/>
        <w:color w:val="000065"/>
        <w:spacing w:val="2"/>
        <w:sz w:val="20"/>
        <w:szCs w:val="20"/>
      </w:rPr>
      <w:t>•</w:t>
    </w: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e-mail: titkarsag@szepi.hu</w:t>
    </w:r>
  </w:p>
  <w:p w:rsidR="006B4B86" w:rsidRPr="004D33E3" w:rsidRDefault="004D33E3" w:rsidP="004D33E3">
    <w:pPr>
      <w:pStyle w:val="llb"/>
      <w:jc w:val="center"/>
    </w:pPr>
    <w:r w:rsidRPr="004D33E3">
      <w:rPr>
        <w:rFonts w:ascii="Calibri-Bold" w:hAnsi="Calibri-Bold" w:cs="Calibri-Bold"/>
        <w:b/>
        <w:bCs/>
        <w:color w:val="000065"/>
        <w:spacing w:val="2"/>
        <w:sz w:val="20"/>
        <w:szCs w:val="20"/>
      </w:rPr>
      <w:t>szeged.piarista.hu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28" w:rsidRDefault="00662D28" w:rsidP="006B4B86">
      <w:r>
        <w:separator/>
      </w:r>
    </w:p>
  </w:footnote>
  <w:footnote w:type="continuationSeparator" w:id="0">
    <w:p w:rsidR="00662D28" w:rsidRDefault="00662D28" w:rsidP="006B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86" w:rsidRDefault="004D33E3" w:rsidP="00D55286">
    <w:pPr>
      <w:pStyle w:val="lfej"/>
      <w:tabs>
        <w:tab w:val="clear" w:pos="8306"/>
        <w:tab w:val="right" w:pos="8789"/>
      </w:tabs>
      <w:ind w:left="-567" w:right="-489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-589461</wp:posOffset>
          </wp:positionH>
          <wp:positionV relativeFrom="paragraph">
            <wp:posOffset>-218468</wp:posOffset>
          </wp:positionV>
          <wp:extent cx="6983604" cy="1024932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604" cy="1024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7F02"/>
    <w:multiLevelType w:val="hybridMultilevel"/>
    <w:tmpl w:val="9FAC09DC"/>
    <w:lvl w:ilvl="0" w:tplc="951CC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86"/>
    <w:rsid w:val="00003649"/>
    <w:rsid w:val="000157F4"/>
    <w:rsid w:val="00107A59"/>
    <w:rsid w:val="00182E06"/>
    <w:rsid w:val="00191618"/>
    <w:rsid w:val="001C591E"/>
    <w:rsid w:val="001D608D"/>
    <w:rsid w:val="00250E60"/>
    <w:rsid w:val="00266208"/>
    <w:rsid w:val="00290B37"/>
    <w:rsid w:val="002B3D2B"/>
    <w:rsid w:val="002C421B"/>
    <w:rsid w:val="002D1B64"/>
    <w:rsid w:val="003140C2"/>
    <w:rsid w:val="00342784"/>
    <w:rsid w:val="00367AE1"/>
    <w:rsid w:val="00384AAC"/>
    <w:rsid w:val="003A520D"/>
    <w:rsid w:val="003C5F46"/>
    <w:rsid w:val="003F1DC5"/>
    <w:rsid w:val="004A06EF"/>
    <w:rsid w:val="004D0647"/>
    <w:rsid w:val="004D33E3"/>
    <w:rsid w:val="00505611"/>
    <w:rsid w:val="00540295"/>
    <w:rsid w:val="00541EED"/>
    <w:rsid w:val="005817FA"/>
    <w:rsid w:val="005B0EF3"/>
    <w:rsid w:val="006221C4"/>
    <w:rsid w:val="00662D28"/>
    <w:rsid w:val="00677841"/>
    <w:rsid w:val="006B4B86"/>
    <w:rsid w:val="006C038C"/>
    <w:rsid w:val="006E0B2E"/>
    <w:rsid w:val="00723174"/>
    <w:rsid w:val="00731FEF"/>
    <w:rsid w:val="00766866"/>
    <w:rsid w:val="0077422B"/>
    <w:rsid w:val="007D0188"/>
    <w:rsid w:val="00821F55"/>
    <w:rsid w:val="00983ED7"/>
    <w:rsid w:val="009F61CB"/>
    <w:rsid w:val="00A33FF5"/>
    <w:rsid w:val="00A41B35"/>
    <w:rsid w:val="00A52261"/>
    <w:rsid w:val="00A97644"/>
    <w:rsid w:val="00AB5492"/>
    <w:rsid w:val="00B17CDA"/>
    <w:rsid w:val="00B8093D"/>
    <w:rsid w:val="00BA0751"/>
    <w:rsid w:val="00BB26E3"/>
    <w:rsid w:val="00BE077A"/>
    <w:rsid w:val="00C30037"/>
    <w:rsid w:val="00C527C9"/>
    <w:rsid w:val="00CA7F70"/>
    <w:rsid w:val="00CD2A57"/>
    <w:rsid w:val="00CE7071"/>
    <w:rsid w:val="00D000F9"/>
    <w:rsid w:val="00D55286"/>
    <w:rsid w:val="00DD261E"/>
    <w:rsid w:val="00DF7E3B"/>
    <w:rsid w:val="00E20580"/>
    <w:rsid w:val="00E271B3"/>
    <w:rsid w:val="00E33DB5"/>
    <w:rsid w:val="00E80286"/>
    <w:rsid w:val="00E82E44"/>
    <w:rsid w:val="00E97325"/>
    <w:rsid w:val="00EA10AA"/>
    <w:rsid w:val="00ED1A73"/>
    <w:rsid w:val="00EE426A"/>
    <w:rsid w:val="00F91E9B"/>
    <w:rsid w:val="00FE071C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szepi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EsterCom</dc:creator>
  <cp:lastModifiedBy>Dumitras Anikó</cp:lastModifiedBy>
  <cp:revision>3</cp:revision>
  <cp:lastPrinted>2019-08-02T09:46:00Z</cp:lastPrinted>
  <dcterms:created xsi:type="dcterms:W3CDTF">2019-08-02T09:03:00Z</dcterms:created>
  <dcterms:modified xsi:type="dcterms:W3CDTF">2019-08-02T09:56:00Z</dcterms:modified>
</cp:coreProperties>
</file>